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DD71F" w14:textId="0D4AE3C0" w:rsidR="00F16A08" w:rsidRPr="00941B76" w:rsidRDefault="00F822DD" w:rsidP="00941B76">
      <w:pPr>
        <w:pStyle w:val="NoSpacing"/>
        <w:jc w:val="center"/>
        <w:rPr>
          <w:sz w:val="28"/>
          <w:szCs w:val="28"/>
        </w:rPr>
      </w:pPr>
      <w:r w:rsidRPr="00941B76">
        <w:rPr>
          <w:sz w:val="28"/>
          <w:szCs w:val="28"/>
        </w:rPr>
        <w:t>Interview Schedule</w:t>
      </w:r>
    </w:p>
    <w:p w14:paraId="3734F61B" w14:textId="10BD0569" w:rsidR="00F822DD" w:rsidRDefault="00F822DD" w:rsidP="00941B76">
      <w:pPr>
        <w:pStyle w:val="NoSpacing"/>
        <w:jc w:val="center"/>
      </w:pPr>
      <w:r>
        <w:t>(Status of Use of Weedicides in Mustard cultivation)</w:t>
      </w:r>
    </w:p>
    <w:p w14:paraId="177A778B" w14:textId="77777777" w:rsidR="00F822DD" w:rsidRDefault="00F822DD"/>
    <w:p w14:paraId="1294DA52" w14:textId="4029A7F9" w:rsidR="00F822DD" w:rsidRDefault="00F822DD" w:rsidP="00941B76">
      <w:pPr>
        <w:pStyle w:val="ListParagraph"/>
        <w:numPr>
          <w:ilvl w:val="0"/>
          <w:numId w:val="1"/>
        </w:numPr>
        <w:spacing w:line="480" w:lineRule="auto"/>
        <w:ind w:left="0"/>
      </w:pPr>
      <w:r>
        <w:t>N</w:t>
      </w:r>
      <w:r w:rsidR="00941B76">
        <w:t>a</w:t>
      </w:r>
      <w:r>
        <w:t>me of the farmer:</w:t>
      </w:r>
    </w:p>
    <w:p w14:paraId="1B0F6E10" w14:textId="3D228DF2" w:rsidR="00F822DD" w:rsidRDefault="00F822DD" w:rsidP="00941B76">
      <w:pPr>
        <w:pStyle w:val="ListParagraph"/>
        <w:numPr>
          <w:ilvl w:val="0"/>
          <w:numId w:val="1"/>
        </w:numPr>
        <w:spacing w:line="480" w:lineRule="auto"/>
        <w:ind w:left="0"/>
      </w:pPr>
      <w:r>
        <w:t>Village ………………………………</w:t>
      </w:r>
      <w:r w:rsidR="00941B76">
        <w:t>3. Block</w:t>
      </w:r>
      <w:r>
        <w:t xml:space="preserve"> …………………….</w:t>
      </w:r>
      <w:r w:rsidR="00941B76">
        <w:t>4. District</w:t>
      </w:r>
      <w:r>
        <w:t>……………………5. State……………………….</w:t>
      </w:r>
    </w:p>
    <w:p w14:paraId="3B8BB6E3" w14:textId="2F449FDF" w:rsidR="00F822DD" w:rsidRDefault="00F822DD" w:rsidP="00941B76">
      <w:pPr>
        <w:pStyle w:val="ListParagraph"/>
        <w:spacing w:line="480" w:lineRule="auto"/>
        <w:ind w:left="-426"/>
      </w:pPr>
      <w:r>
        <w:t xml:space="preserve"> 6.   Size of holding (in acres) </w:t>
      </w:r>
      <w:proofErr w:type="gramStart"/>
      <w:r>
        <w:t>::…</w:t>
      </w:r>
      <w:proofErr w:type="gramEnd"/>
      <w:r>
        <w:t>………………………</w:t>
      </w:r>
    </w:p>
    <w:p w14:paraId="5461580E" w14:textId="76B60CB8" w:rsidR="00F822DD" w:rsidRDefault="00F822DD" w:rsidP="00941B76">
      <w:pPr>
        <w:pStyle w:val="ListParagraph"/>
        <w:spacing w:line="480" w:lineRule="auto"/>
        <w:ind w:left="-426"/>
      </w:pPr>
      <w:r>
        <w:t xml:space="preserve"> 7.  Level of education: …………………………………….</w:t>
      </w:r>
    </w:p>
    <w:p w14:paraId="290E1786" w14:textId="77777777" w:rsidR="00F822DD" w:rsidRDefault="00F822DD" w:rsidP="00941B76">
      <w:pPr>
        <w:pStyle w:val="ListParagraph"/>
        <w:spacing w:line="480" w:lineRule="auto"/>
        <w:ind w:left="-426"/>
      </w:pPr>
      <w:r>
        <w:t xml:space="preserve"> 8.   Experience in mustard cultivation (Number of years</w:t>
      </w:r>
      <w:proofErr w:type="gramStart"/>
      <w:r>
        <w:t>):…</w:t>
      </w:r>
      <w:proofErr w:type="gramEnd"/>
      <w:r>
        <w:t>………………………………….</w:t>
      </w:r>
    </w:p>
    <w:p w14:paraId="7A019D26" w14:textId="72AC6411" w:rsidR="00F822DD" w:rsidRDefault="00F822DD" w:rsidP="00941B76">
      <w:pPr>
        <w:pStyle w:val="ListParagraph"/>
        <w:spacing w:line="480" w:lineRule="auto"/>
        <w:ind w:left="-426"/>
      </w:pPr>
      <w:r>
        <w:t xml:space="preserve"> 9.  Please state the details about mustard cultivation</w:t>
      </w: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964"/>
        <w:gridCol w:w="997"/>
        <w:gridCol w:w="892"/>
        <w:gridCol w:w="966"/>
        <w:gridCol w:w="998"/>
        <w:gridCol w:w="1014"/>
        <w:gridCol w:w="1824"/>
        <w:gridCol w:w="1040"/>
        <w:gridCol w:w="1196"/>
      </w:tblGrid>
      <w:tr w:rsidR="00F822DD" w14:paraId="64D3B0C5" w14:textId="77777777" w:rsidTr="00F822DD">
        <w:tc>
          <w:tcPr>
            <w:tcW w:w="1051" w:type="dxa"/>
          </w:tcPr>
          <w:p w14:paraId="2AB226B7" w14:textId="291BD900" w:rsidR="00F822DD" w:rsidRDefault="00F822DD" w:rsidP="00F822DD">
            <w:pPr>
              <w:pStyle w:val="ListParagraph"/>
              <w:ind w:left="-114" w:right="-181"/>
              <w:jc w:val="center"/>
            </w:pPr>
            <w:r>
              <w:t>Name of Variety</w:t>
            </w:r>
          </w:p>
        </w:tc>
        <w:tc>
          <w:tcPr>
            <w:tcW w:w="1051" w:type="dxa"/>
          </w:tcPr>
          <w:p w14:paraId="0F83F2AE" w14:textId="6310E7F4" w:rsidR="00F822DD" w:rsidRDefault="00F822DD" w:rsidP="00F822DD">
            <w:pPr>
              <w:pStyle w:val="ListParagraph"/>
              <w:ind w:left="-114" w:right="-181"/>
              <w:jc w:val="center"/>
            </w:pPr>
            <w:r>
              <w:t>Average area (acre)</w:t>
            </w:r>
          </w:p>
        </w:tc>
        <w:tc>
          <w:tcPr>
            <w:tcW w:w="1051" w:type="dxa"/>
          </w:tcPr>
          <w:p w14:paraId="5401B987" w14:textId="492DDC95" w:rsidR="00F822DD" w:rsidRDefault="00F822DD" w:rsidP="00F822DD">
            <w:pPr>
              <w:pStyle w:val="ListParagraph"/>
              <w:ind w:left="-114" w:right="-181"/>
              <w:jc w:val="center"/>
            </w:pPr>
            <w:r>
              <w:t>Type of soil</w:t>
            </w:r>
          </w:p>
        </w:tc>
        <w:tc>
          <w:tcPr>
            <w:tcW w:w="1052" w:type="dxa"/>
          </w:tcPr>
          <w:p w14:paraId="61375259" w14:textId="14346BA7" w:rsidR="00F822DD" w:rsidRDefault="00F822DD" w:rsidP="00F822DD">
            <w:pPr>
              <w:pStyle w:val="ListParagraph"/>
              <w:ind w:left="-114" w:right="-181"/>
              <w:jc w:val="center"/>
            </w:pPr>
            <w:r>
              <w:t>Time of sowing</w:t>
            </w:r>
          </w:p>
        </w:tc>
        <w:tc>
          <w:tcPr>
            <w:tcW w:w="1052" w:type="dxa"/>
          </w:tcPr>
          <w:p w14:paraId="225F0629" w14:textId="38D07663" w:rsidR="00F822DD" w:rsidRDefault="00F822DD" w:rsidP="00F822DD">
            <w:pPr>
              <w:pStyle w:val="ListParagraph"/>
              <w:ind w:left="-114" w:right="-181"/>
              <w:jc w:val="center"/>
            </w:pPr>
            <w:r>
              <w:t>Method of sowing</w:t>
            </w:r>
          </w:p>
        </w:tc>
        <w:tc>
          <w:tcPr>
            <w:tcW w:w="1052" w:type="dxa"/>
          </w:tcPr>
          <w:p w14:paraId="327C26F7" w14:textId="2F113653" w:rsidR="00F822DD" w:rsidRDefault="00F822DD" w:rsidP="00F822DD">
            <w:pPr>
              <w:pStyle w:val="ListParagraph"/>
              <w:ind w:left="-114" w:right="-181"/>
              <w:jc w:val="center"/>
            </w:pPr>
            <w:r>
              <w:t>Previous crop</w:t>
            </w:r>
          </w:p>
        </w:tc>
        <w:tc>
          <w:tcPr>
            <w:tcW w:w="1052" w:type="dxa"/>
          </w:tcPr>
          <w:p w14:paraId="5FEFA3ED" w14:textId="5B2CA664" w:rsidR="00F822DD" w:rsidRDefault="00F822DD" w:rsidP="00F822DD">
            <w:pPr>
              <w:pStyle w:val="ListParagraph"/>
              <w:ind w:left="-114" w:right="-181"/>
              <w:jc w:val="center"/>
            </w:pPr>
            <w:r>
              <w:t>Irrigated/Limited Irrigation/Rainfed</w:t>
            </w:r>
          </w:p>
        </w:tc>
        <w:tc>
          <w:tcPr>
            <w:tcW w:w="1052" w:type="dxa"/>
          </w:tcPr>
          <w:p w14:paraId="07709EE8" w14:textId="685090A1" w:rsidR="00F822DD" w:rsidRDefault="00F822DD" w:rsidP="00F822DD">
            <w:pPr>
              <w:pStyle w:val="ListParagraph"/>
              <w:ind w:left="-114" w:right="-181"/>
              <w:jc w:val="center"/>
            </w:pPr>
            <w:r>
              <w:t>Average Yield (</w:t>
            </w:r>
            <w:proofErr w:type="spellStart"/>
            <w:r>
              <w:t>qtl</w:t>
            </w:r>
            <w:proofErr w:type="spellEnd"/>
            <w:r>
              <w:t>/acre)</w:t>
            </w:r>
          </w:p>
        </w:tc>
        <w:tc>
          <w:tcPr>
            <w:tcW w:w="1052" w:type="dxa"/>
          </w:tcPr>
          <w:p w14:paraId="068CDBAA" w14:textId="4B2A26F0" w:rsidR="00F822DD" w:rsidRDefault="00F822DD" w:rsidP="00F822DD">
            <w:pPr>
              <w:pStyle w:val="ListParagraph"/>
              <w:ind w:left="-114" w:right="-181"/>
              <w:jc w:val="center"/>
            </w:pPr>
            <w:r>
              <w:t>Incidence of weed menace in percentage</w:t>
            </w:r>
          </w:p>
        </w:tc>
      </w:tr>
      <w:tr w:rsidR="00F822DD" w14:paraId="73B918DF" w14:textId="77777777" w:rsidTr="00941B76">
        <w:trPr>
          <w:trHeight w:val="554"/>
        </w:trPr>
        <w:tc>
          <w:tcPr>
            <w:tcW w:w="1051" w:type="dxa"/>
          </w:tcPr>
          <w:p w14:paraId="28314F42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051" w:type="dxa"/>
          </w:tcPr>
          <w:p w14:paraId="06BA5AB7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051" w:type="dxa"/>
          </w:tcPr>
          <w:p w14:paraId="3636D9C0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052" w:type="dxa"/>
          </w:tcPr>
          <w:p w14:paraId="714C6839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052" w:type="dxa"/>
          </w:tcPr>
          <w:p w14:paraId="1B474BDE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052" w:type="dxa"/>
          </w:tcPr>
          <w:p w14:paraId="1936528D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052" w:type="dxa"/>
          </w:tcPr>
          <w:p w14:paraId="5409A8F6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052" w:type="dxa"/>
          </w:tcPr>
          <w:p w14:paraId="11A3D8FC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052" w:type="dxa"/>
          </w:tcPr>
          <w:p w14:paraId="55C7F970" w14:textId="77777777" w:rsidR="00F822DD" w:rsidRDefault="00F822DD" w:rsidP="00F822DD">
            <w:pPr>
              <w:pStyle w:val="ListParagraph"/>
              <w:ind w:left="0"/>
            </w:pPr>
          </w:p>
        </w:tc>
      </w:tr>
      <w:tr w:rsidR="00F822DD" w14:paraId="3FA75852" w14:textId="77777777" w:rsidTr="00941B76">
        <w:trPr>
          <w:trHeight w:val="562"/>
        </w:trPr>
        <w:tc>
          <w:tcPr>
            <w:tcW w:w="1051" w:type="dxa"/>
          </w:tcPr>
          <w:p w14:paraId="1EFC2564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051" w:type="dxa"/>
          </w:tcPr>
          <w:p w14:paraId="4A3322E7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051" w:type="dxa"/>
          </w:tcPr>
          <w:p w14:paraId="26CECCE3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052" w:type="dxa"/>
          </w:tcPr>
          <w:p w14:paraId="6696F98D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052" w:type="dxa"/>
          </w:tcPr>
          <w:p w14:paraId="48F0954D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052" w:type="dxa"/>
          </w:tcPr>
          <w:p w14:paraId="509C8735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052" w:type="dxa"/>
          </w:tcPr>
          <w:p w14:paraId="1FFBED19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052" w:type="dxa"/>
          </w:tcPr>
          <w:p w14:paraId="1EC3A0B1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052" w:type="dxa"/>
          </w:tcPr>
          <w:p w14:paraId="51F85A27" w14:textId="77777777" w:rsidR="00F822DD" w:rsidRDefault="00F822DD" w:rsidP="00F822DD">
            <w:pPr>
              <w:pStyle w:val="ListParagraph"/>
              <w:ind w:left="0"/>
            </w:pPr>
          </w:p>
        </w:tc>
      </w:tr>
      <w:tr w:rsidR="00F822DD" w14:paraId="481EF8B3" w14:textId="77777777" w:rsidTr="00941B76">
        <w:trPr>
          <w:trHeight w:val="556"/>
        </w:trPr>
        <w:tc>
          <w:tcPr>
            <w:tcW w:w="1051" w:type="dxa"/>
          </w:tcPr>
          <w:p w14:paraId="11F40694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051" w:type="dxa"/>
          </w:tcPr>
          <w:p w14:paraId="59AD0580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051" w:type="dxa"/>
          </w:tcPr>
          <w:p w14:paraId="5DB8E002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052" w:type="dxa"/>
          </w:tcPr>
          <w:p w14:paraId="187684C5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052" w:type="dxa"/>
          </w:tcPr>
          <w:p w14:paraId="15D03D74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052" w:type="dxa"/>
          </w:tcPr>
          <w:p w14:paraId="70D25458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052" w:type="dxa"/>
          </w:tcPr>
          <w:p w14:paraId="4FFA9F91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052" w:type="dxa"/>
          </w:tcPr>
          <w:p w14:paraId="5CC85138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052" w:type="dxa"/>
          </w:tcPr>
          <w:p w14:paraId="0BE0BF7E" w14:textId="77777777" w:rsidR="00F822DD" w:rsidRDefault="00F822DD" w:rsidP="00F822DD">
            <w:pPr>
              <w:pStyle w:val="ListParagraph"/>
              <w:ind w:left="0"/>
            </w:pPr>
          </w:p>
        </w:tc>
      </w:tr>
      <w:tr w:rsidR="00F822DD" w14:paraId="6832D2FE" w14:textId="77777777" w:rsidTr="00941B76">
        <w:trPr>
          <w:trHeight w:val="564"/>
        </w:trPr>
        <w:tc>
          <w:tcPr>
            <w:tcW w:w="1051" w:type="dxa"/>
          </w:tcPr>
          <w:p w14:paraId="6737C025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051" w:type="dxa"/>
          </w:tcPr>
          <w:p w14:paraId="60D33277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051" w:type="dxa"/>
          </w:tcPr>
          <w:p w14:paraId="2143F612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052" w:type="dxa"/>
          </w:tcPr>
          <w:p w14:paraId="4743C729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052" w:type="dxa"/>
          </w:tcPr>
          <w:p w14:paraId="0E3C59B2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052" w:type="dxa"/>
          </w:tcPr>
          <w:p w14:paraId="3C49C76C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052" w:type="dxa"/>
          </w:tcPr>
          <w:p w14:paraId="75745831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052" w:type="dxa"/>
          </w:tcPr>
          <w:p w14:paraId="0B684777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052" w:type="dxa"/>
          </w:tcPr>
          <w:p w14:paraId="3A8A56DB" w14:textId="77777777" w:rsidR="00F822DD" w:rsidRDefault="00F822DD" w:rsidP="00F822DD">
            <w:pPr>
              <w:pStyle w:val="ListParagraph"/>
              <w:ind w:left="0"/>
            </w:pPr>
          </w:p>
        </w:tc>
      </w:tr>
    </w:tbl>
    <w:p w14:paraId="37AAB911" w14:textId="77777777" w:rsidR="00F822DD" w:rsidRDefault="00F822DD" w:rsidP="00F822DD">
      <w:pPr>
        <w:pStyle w:val="ListParagraph"/>
        <w:ind w:left="-426"/>
      </w:pPr>
    </w:p>
    <w:p w14:paraId="282993BD" w14:textId="4F7EA6CD" w:rsidR="00F822DD" w:rsidRDefault="00F822DD" w:rsidP="00941B76">
      <w:pPr>
        <w:pStyle w:val="ListParagraph"/>
        <w:spacing w:line="360" w:lineRule="auto"/>
        <w:ind w:left="-426"/>
      </w:pPr>
      <w:r>
        <w:t>10.   How do you control weeds in mustard crop?</w:t>
      </w:r>
    </w:p>
    <w:p w14:paraId="7C33C69A" w14:textId="60796338" w:rsidR="00F822DD" w:rsidRDefault="00F822DD" w:rsidP="00941B76">
      <w:pPr>
        <w:pStyle w:val="NoSpacing"/>
      </w:pPr>
      <w:r>
        <w:t xml:space="preserve">        a) Inter-cultural operations</w:t>
      </w:r>
    </w:p>
    <w:p w14:paraId="54FA6B83" w14:textId="7BB4D1D0" w:rsidR="00F822DD" w:rsidRDefault="00F822DD" w:rsidP="00941B76">
      <w:pPr>
        <w:pStyle w:val="NoSpacing"/>
      </w:pPr>
      <w:r>
        <w:t xml:space="preserve">        b) Application of weedicides</w:t>
      </w:r>
    </w:p>
    <w:p w14:paraId="1804FBB5" w14:textId="232BBE5F" w:rsidR="00F822DD" w:rsidRDefault="00F822DD" w:rsidP="00941B76">
      <w:pPr>
        <w:pStyle w:val="NoSpacing"/>
      </w:pPr>
      <w:r>
        <w:t xml:space="preserve">        c) Both</w:t>
      </w:r>
    </w:p>
    <w:p w14:paraId="5F84F3C1" w14:textId="0AE567B2" w:rsidR="00F822DD" w:rsidRDefault="00F822DD" w:rsidP="00941B76">
      <w:pPr>
        <w:pStyle w:val="NoSpacing"/>
      </w:pPr>
      <w:r>
        <w:t xml:space="preserve">        d) Do not take any measure</w:t>
      </w:r>
    </w:p>
    <w:p w14:paraId="4E473411" w14:textId="77777777" w:rsidR="00941B76" w:rsidRDefault="00941B76" w:rsidP="00941B76">
      <w:pPr>
        <w:pStyle w:val="NoSpacing"/>
      </w:pPr>
    </w:p>
    <w:p w14:paraId="16BA3F61" w14:textId="0F0AF726" w:rsidR="00F822DD" w:rsidRDefault="00F822DD" w:rsidP="00F822DD">
      <w:pPr>
        <w:pStyle w:val="ListParagraph"/>
        <w:ind w:left="-426"/>
      </w:pPr>
      <w:r>
        <w:t>11.  Name the important weeds that affect mustard crop and the weedicides used for their control measures.</w:t>
      </w:r>
    </w:p>
    <w:p w14:paraId="0A0464ED" w14:textId="77777777" w:rsidR="00941B76" w:rsidRDefault="00941B76" w:rsidP="00F822DD">
      <w:pPr>
        <w:pStyle w:val="ListParagraph"/>
        <w:ind w:left="-426"/>
      </w:pP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489"/>
        <w:gridCol w:w="1469"/>
        <w:gridCol w:w="1270"/>
        <w:gridCol w:w="988"/>
        <w:gridCol w:w="1960"/>
        <w:gridCol w:w="1272"/>
        <w:gridCol w:w="1183"/>
        <w:gridCol w:w="1260"/>
      </w:tblGrid>
      <w:tr w:rsidR="00F822DD" w14:paraId="356C69BC" w14:textId="77777777" w:rsidTr="00941B76">
        <w:tc>
          <w:tcPr>
            <w:tcW w:w="489" w:type="dxa"/>
          </w:tcPr>
          <w:p w14:paraId="70C84429" w14:textId="7454943B" w:rsidR="00F822DD" w:rsidRDefault="00F822DD" w:rsidP="00F822DD">
            <w:pPr>
              <w:pStyle w:val="ListParagraph"/>
              <w:ind w:left="-114" w:right="-203"/>
            </w:pPr>
            <w:r>
              <w:t>S.N.</w:t>
            </w:r>
          </w:p>
        </w:tc>
        <w:tc>
          <w:tcPr>
            <w:tcW w:w="1492" w:type="dxa"/>
          </w:tcPr>
          <w:p w14:paraId="4DEBD5CD" w14:textId="17B41CF1" w:rsidR="00F822DD" w:rsidRDefault="00F822DD" w:rsidP="00F822DD">
            <w:pPr>
              <w:pStyle w:val="ListParagraph"/>
              <w:ind w:left="-114" w:right="-203"/>
            </w:pPr>
            <w:r>
              <w:t>Name of the weed</w:t>
            </w:r>
          </w:p>
        </w:tc>
        <w:tc>
          <w:tcPr>
            <w:tcW w:w="1275" w:type="dxa"/>
          </w:tcPr>
          <w:p w14:paraId="6B75EB84" w14:textId="1755EF03" w:rsidR="00F822DD" w:rsidRDefault="00F822DD" w:rsidP="00F822DD">
            <w:pPr>
              <w:pStyle w:val="ListParagraph"/>
              <w:ind w:left="-114" w:right="-203"/>
            </w:pPr>
            <w:r>
              <w:t>Name of the weedicide</w:t>
            </w:r>
          </w:p>
        </w:tc>
        <w:tc>
          <w:tcPr>
            <w:tcW w:w="993" w:type="dxa"/>
          </w:tcPr>
          <w:p w14:paraId="25D92330" w14:textId="247B7EA0" w:rsidR="00F822DD" w:rsidRDefault="00F822DD" w:rsidP="00F822DD">
            <w:pPr>
              <w:pStyle w:val="ListParagraph"/>
              <w:ind w:left="-114" w:right="-203"/>
            </w:pPr>
            <w:r>
              <w:t>Dosage</w:t>
            </w:r>
          </w:p>
        </w:tc>
        <w:tc>
          <w:tcPr>
            <w:tcW w:w="1976" w:type="dxa"/>
          </w:tcPr>
          <w:p w14:paraId="093CC0B8" w14:textId="3A5ED5DF" w:rsidR="00F822DD" w:rsidRDefault="00F822DD" w:rsidP="00F822DD">
            <w:pPr>
              <w:pStyle w:val="ListParagraph"/>
              <w:ind w:left="-114" w:right="-203"/>
            </w:pPr>
            <w:r>
              <w:t>Stage of application (Pre-</w:t>
            </w:r>
            <w:r w:rsidR="00941B76">
              <w:t>emergence</w:t>
            </w:r>
            <w:r>
              <w:t>=1</w:t>
            </w:r>
          </w:p>
          <w:p w14:paraId="1627A236" w14:textId="633FA6C0" w:rsidR="00F822DD" w:rsidRDefault="00F822DD" w:rsidP="00F822DD">
            <w:pPr>
              <w:pStyle w:val="ListParagraph"/>
              <w:ind w:left="-114" w:right="-203"/>
            </w:pPr>
            <w:r>
              <w:t>Post-emergence =2</w:t>
            </w:r>
            <w:r w:rsidR="00941B76">
              <w:t>)</w:t>
            </w:r>
          </w:p>
        </w:tc>
        <w:tc>
          <w:tcPr>
            <w:tcW w:w="1183" w:type="dxa"/>
          </w:tcPr>
          <w:p w14:paraId="0986A6D2" w14:textId="0C7EDCA9" w:rsidR="00F822DD" w:rsidRDefault="00F822DD" w:rsidP="00F822DD">
            <w:pPr>
              <w:pStyle w:val="ListParagraph"/>
              <w:ind w:left="-114" w:right="-203"/>
            </w:pPr>
            <w:r>
              <w:t xml:space="preserve">Number of </w:t>
            </w:r>
            <w:r w:rsidR="00941B76">
              <w:t>applications</w:t>
            </w:r>
          </w:p>
        </w:tc>
        <w:tc>
          <w:tcPr>
            <w:tcW w:w="1183" w:type="dxa"/>
          </w:tcPr>
          <w:p w14:paraId="4C0E3B58" w14:textId="77777777" w:rsidR="00941B76" w:rsidRDefault="00F822DD" w:rsidP="00F822DD">
            <w:pPr>
              <w:pStyle w:val="ListParagraph"/>
              <w:ind w:left="-114" w:right="-203"/>
            </w:pPr>
            <w:r>
              <w:t xml:space="preserve">Average </w:t>
            </w:r>
          </w:p>
          <w:p w14:paraId="0DBA786B" w14:textId="59078971" w:rsidR="00F822DD" w:rsidRDefault="00F822DD" w:rsidP="00F822DD">
            <w:pPr>
              <w:pStyle w:val="ListParagraph"/>
              <w:ind w:left="-114" w:right="-203"/>
            </w:pPr>
            <w:r>
              <w:t>Cost per application</w:t>
            </w:r>
          </w:p>
        </w:tc>
        <w:tc>
          <w:tcPr>
            <w:tcW w:w="1260" w:type="dxa"/>
          </w:tcPr>
          <w:p w14:paraId="45AA6834" w14:textId="144A4A9A" w:rsidR="00F822DD" w:rsidRDefault="00F822DD" w:rsidP="00F822DD">
            <w:pPr>
              <w:pStyle w:val="ListParagraph"/>
              <w:ind w:left="-114" w:right="-203"/>
            </w:pPr>
            <w:r>
              <w:t>Efficacy (in percentage: 0-100)</w:t>
            </w:r>
          </w:p>
        </w:tc>
      </w:tr>
      <w:tr w:rsidR="00F822DD" w14:paraId="6C305856" w14:textId="77777777" w:rsidTr="00941B76">
        <w:trPr>
          <w:trHeight w:val="579"/>
        </w:trPr>
        <w:tc>
          <w:tcPr>
            <w:tcW w:w="489" w:type="dxa"/>
          </w:tcPr>
          <w:p w14:paraId="1B2118C8" w14:textId="1C6FB7F6" w:rsidR="00F822DD" w:rsidRPr="00941B76" w:rsidRDefault="00941B76" w:rsidP="00F822DD">
            <w:pPr>
              <w:pStyle w:val="ListParagraph"/>
              <w:ind w:left="0"/>
              <w:rPr>
                <w:b/>
                <w:bCs/>
              </w:rPr>
            </w:pPr>
            <w:r w:rsidRPr="00941B76">
              <w:rPr>
                <w:b/>
                <w:bCs/>
              </w:rPr>
              <w:t>1.</w:t>
            </w:r>
          </w:p>
        </w:tc>
        <w:tc>
          <w:tcPr>
            <w:tcW w:w="1492" w:type="dxa"/>
          </w:tcPr>
          <w:p w14:paraId="5FC06F12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275" w:type="dxa"/>
          </w:tcPr>
          <w:p w14:paraId="7471EB24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993" w:type="dxa"/>
          </w:tcPr>
          <w:p w14:paraId="5156A99B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976" w:type="dxa"/>
          </w:tcPr>
          <w:p w14:paraId="04B57DF2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183" w:type="dxa"/>
          </w:tcPr>
          <w:p w14:paraId="41AD7033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183" w:type="dxa"/>
          </w:tcPr>
          <w:p w14:paraId="35B632B7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29C45652" w14:textId="77777777" w:rsidR="00F822DD" w:rsidRDefault="00F822DD" w:rsidP="00F822DD">
            <w:pPr>
              <w:pStyle w:val="ListParagraph"/>
              <w:ind w:left="0"/>
            </w:pPr>
          </w:p>
        </w:tc>
      </w:tr>
      <w:tr w:rsidR="00F822DD" w14:paraId="370EA700" w14:textId="77777777" w:rsidTr="00941B76">
        <w:trPr>
          <w:trHeight w:val="417"/>
        </w:trPr>
        <w:tc>
          <w:tcPr>
            <w:tcW w:w="489" w:type="dxa"/>
          </w:tcPr>
          <w:p w14:paraId="15B9BF33" w14:textId="31684C39" w:rsidR="00F822DD" w:rsidRPr="00941B76" w:rsidRDefault="00941B76" w:rsidP="00F822DD">
            <w:pPr>
              <w:pStyle w:val="ListParagraph"/>
              <w:ind w:left="0"/>
              <w:rPr>
                <w:b/>
                <w:bCs/>
              </w:rPr>
            </w:pPr>
            <w:r w:rsidRPr="00941B76">
              <w:rPr>
                <w:b/>
                <w:bCs/>
              </w:rPr>
              <w:t>2.</w:t>
            </w:r>
          </w:p>
        </w:tc>
        <w:tc>
          <w:tcPr>
            <w:tcW w:w="1492" w:type="dxa"/>
          </w:tcPr>
          <w:p w14:paraId="11E8C6FF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275" w:type="dxa"/>
          </w:tcPr>
          <w:p w14:paraId="2A26D258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993" w:type="dxa"/>
          </w:tcPr>
          <w:p w14:paraId="2E604C2B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976" w:type="dxa"/>
          </w:tcPr>
          <w:p w14:paraId="3F56CB10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183" w:type="dxa"/>
          </w:tcPr>
          <w:p w14:paraId="7FB8FC8D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183" w:type="dxa"/>
          </w:tcPr>
          <w:p w14:paraId="76BDA1F5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63FB3434" w14:textId="77777777" w:rsidR="00F822DD" w:rsidRDefault="00F822DD" w:rsidP="00F822DD">
            <w:pPr>
              <w:pStyle w:val="ListParagraph"/>
              <w:ind w:left="0"/>
            </w:pPr>
          </w:p>
        </w:tc>
      </w:tr>
      <w:tr w:rsidR="00F822DD" w14:paraId="5E2EA76B" w14:textId="77777777" w:rsidTr="00941B76">
        <w:trPr>
          <w:trHeight w:val="409"/>
        </w:trPr>
        <w:tc>
          <w:tcPr>
            <w:tcW w:w="489" w:type="dxa"/>
          </w:tcPr>
          <w:p w14:paraId="48298B5C" w14:textId="52E62F5D" w:rsidR="00F822DD" w:rsidRPr="00941B76" w:rsidRDefault="00941B76" w:rsidP="00F822DD">
            <w:pPr>
              <w:pStyle w:val="ListParagraph"/>
              <w:ind w:left="0"/>
              <w:rPr>
                <w:b/>
                <w:bCs/>
              </w:rPr>
            </w:pPr>
            <w:r w:rsidRPr="00941B76">
              <w:rPr>
                <w:b/>
                <w:bCs/>
              </w:rPr>
              <w:t>3.</w:t>
            </w:r>
          </w:p>
        </w:tc>
        <w:tc>
          <w:tcPr>
            <w:tcW w:w="1492" w:type="dxa"/>
          </w:tcPr>
          <w:p w14:paraId="7CD41286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275" w:type="dxa"/>
          </w:tcPr>
          <w:p w14:paraId="6ED7912B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993" w:type="dxa"/>
          </w:tcPr>
          <w:p w14:paraId="5EE90D70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976" w:type="dxa"/>
          </w:tcPr>
          <w:p w14:paraId="2DB57467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183" w:type="dxa"/>
          </w:tcPr>
          <w:p w14:paraId="253F70C8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183" w:type="dxa"/>
          </w:tcPr>
          <w:p w14:paraId="0DD66893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7576808D" w14:textId="77777777" w:rsidR="00F822DD" w:rsidRDefault="00F822DD" w:rsidP="00F822DD">
            <w:pPr>
              <w:pStyle w:val="ListParagraph"/>
              <w:ind w:left="0"/>
            </w:pPr>
          </w:p>
        </w:tc>
      </w:tr>
      <w:tr w:rsidR="00F822DD" w14:paraId="7183FAEE" w14:textId="77777777" w:rsidTr="00941B76">
        <w:trPr>
          <w:trHeight w:val="415"/>
        </w:trPr>
        <w:tc>
          <w:tcPr>
            <w:tcW w:w="489" w:type="dxa"/>
          </w:tcPr>
          <w:p w14:paraId="3ED99A00" w14:textId="04F30582" w:rsidR="00F822DD" w:rsidRPr="00941B76" w:rsidRDefault="00941B76" w:rsidP="00F822DD">
            <w:pPr>
              <w:pStyle w:val="ListParagraph"/>
              <w:ind w:left="0"/>
              <w:rPr>
                <w:b/>
                <w:bCs/>
              </w:rPr>
            </w:pPr>
            <w:r w:rsidRPr="00941B76">
              <w:rPr>
                <w:b/>
                <w:bCs/>
              </w:rPr>
              <w:t>4.</w:t>
            </w:r>
          </w:p>
        </w:tc>
        <w:tc>
          <w:tcPr>
            <w:tcW w:w="1492" w:type="dxa"/>
          </w:tcPr>
          <w:p w14:paraId="3CF5BB95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275" w:type="dxa"/>
          </w:tcPr>
          <w:p w14:paraId="3A2A04D7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993" w:type="dxa"/>
          </w:tcPr>
          <w:p w14:paraId="79089168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976" w:type="dxa"/>
          </w:tcPr>
          <w:p w14:paraId="58BF32CC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183" w:type="dxa"/>
          </w:tcPr>
          <w:p w14:paraId="3A0CAB3B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183" w:type="dxa"/>
          </w:tcPr>
          <w:p w14:paraId="1311B839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29D5289E" w14:textId="77777777" w:rsidR="00F822DD" w:rsidRDefault="00F822DD" w:rsidP="00F822DD">
            <w:pPr>
              <w:pStyle w:val="ListParagraph"/>
              <w:ind w:left="0"/>
            </w:pPr>
          </w:p>
        </w:tc>
      </w:tr>
      <w:tr w:rsidR="00F822DD" w14:paraId="7F7BF5B3" w14:textId="77777777" w:rsidTr="00941B76">
        <w:trPr>
          <w:trHeight w:val="421"/>
        </w:trPr>
        <w:tc>
          <w:tcPr>
            <w:tcW w:w="489" w:type="dxa"/>
          </w:tcPr>
          <w:p w14:paraId="6F3E6BE0" w14:textId="4754553B" w:rsidR="00F822DD" w:rsidRPr="00941B76" w:rsidRDefault="00941B76" w:rsidP="00F822DD">
            <w:pPr>
              <w:pStyle w:val="ListParagraph"/>
              <w:ind w:left="0"/>
              <w:rPr>
                <w:b/>
                <w:bCs/>
              </w:rPr>
            </w:pPr>
            <w:r w:rsidRPr="00941B76">
              <w:rPr>
                <w:b/>
                <w:bCs/>
              </w:rPr>
              <w:t>5.</w:t>
            </w:r>
          </w:p>
        </w:tc>
        <w:tc>
          <w:tcPr>
            <w:tcW w:w="1492" w:type="dxa"/>
          </w:tcPr>
          <w:p w14:paraId="48BD7479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275" w:type="dxa"/>
          </w:tcPr>
          <w:p w14:paraId="272A28CA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993" w:type="dxa"/>
          </w:tcPr>
          <w:p w14:paraId="176B9744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976" w:type="dxa"/>
          </w:tcPr>
          <w:p w14:paraId="1596C2EE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183" w:type="dxa"/>
          </w:tcPr>
          <w:p w14:paraId="53C0D2EA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183" w:type="dxa"/>
          </w:tcPr>
          <w:p w14:paraId="27684C87" w14:textId="77777777" w:rsidR="00F822DD" w:rsidRDefault="00F822DD" w:rsidP="00F822DD">
            <w:pPr>
              <w:pStyle w:val="ListParagraph"/>
              <w:ind w:left="0"/>
            </w:pPr>
          </w:p>
        </w:tc>
        <w:tc>
          <w:tcPr>
            <w:tcW w:w="1260" w:type="dxa"/>
          </w:tcPr>
          <w:p w14:paraId="674C91A3" w14:textId="77777777" w:rsidR="00F822DD" w:rsidRDefault="00F822DD" w:rsidP="00F822DD">
            <w:pPr>
              <w:pStyle w:val="ListParagraph"/>
              <w:ind w:left="0"/>
            </w:pPr>
          </w:p>
        </w:tc>
      </w:tr>
    </w:tbl>
    <w:p w14:paraId="5D95B1FF" w14:textId="77777777" w:rsidR="00F822DD" w:rsidRDefault="00F822DD" w:rsidP="00F822DD">
      <w:pPr>
        <w:pStyle w:val="ListParagraph"/>
        <w:ind w:left="-426"/>
      </w:pPr>
    </w:p>
    <w:sectPr w:rsidR="00F822DD" w:rsidSect="00941B76">
      <w:pgSz w:w="11906" w:h="16838"/>
      <w:pgMar w:top="851" w:right="99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86721"/>
    <w:multiLevelType w:val="hybridMultilevel"/>
    <w:tmpl w:val="4574E5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173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DD"/>
    <w:rsid w:val="00941B76"/>
    <w:rsid w:val="00F16A08"/>
    <w:rsid w:val="00F8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BFAE8"/>
  <w15:chartTrackingRefBased/>
  <w15:docId w15:val="{AE3203FF-CF26-4835-9741-83B07D80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2DD"/>
    <w:pPr>
      <w:ind w:left="720"/>
      <w:contextualSpacing/>
    </w:pPr>
  </w:style>
  <w:style w:type="table" w:styleId="TableGrid">
    <w:name w:val="Table Grid"/>
    <w:basedOn w:val="TableNormal"/>
    <w:uiPriority w:val="39"/>
    <w:rsid w:val="00F82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41B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Ramesh Basnett</dc:creator>
  <cp:keywords/>
  <dc:description/>
  <cp:lastModifiedBy>Ramesh Basnett</cp:lastModifiedBy>
  <cp:revision>1</cp:revision>
  <dcterms:created xsi:type="dcterms:W3CDTF">2023-10-27T06:50:00Z</dcterms:created>
  <dcterms:modified xsi:type="dcterms:W3CDTF">2023-10-27T07:08:00Z</dcterms:modified>
</cp:coreProperties>
</file>